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291CF5">
              <w:rPr>
                <w:rFonts w:ascii="Times New Roman" w:hAnsi="Times New Roman"/>
                <w:sz w:val="28"/>
                <w:szCs w:val="28"/>
              </w:rPr>
              <w:t>8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>
              <w:rPr>
                <w:rFonts w:ascii="Times New Roman" w:hAnsi="Times New Roman"/>
                <w:sz w:val="28"/>
                <w:szCs w:val="28"/>
              </w:rPr>
              <w:t>0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FA0A0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A0A0B">
              <w:rPr>
                <w:rFonts w:ascii="Times New Roman" w:hAnsi="Times New Roman" w:cs="Times New Roman"/>
                <w:sz w:val="28"/>
                <w:szCs w:val="28"/>
              </w:rPr>
              <w:t>№ 328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52F2" w:rsidRDefault="00291CF5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0E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590E51">
              <w:rPr>
                <w:rFonts w:ascii="Times New Roman" w:eastAsia="Times New Roman" w:hAnsi="Times New Roman" w:cs="Times New Roman"/>
                <w:sz w:val="28"/>
                <w:szCs w:val="28"/>
              </w:rPr>
              <w:t>Институт градостроительного планирования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DA7103" w:rsidRPr="00DA710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291CF5" w:rsidRPr="00590E51">
        <w:rPr>
          <w:rFonts w:ascii="Times New Roman" w:eastAsia="Times New Roman" w:hAnsi="Times New Roman" w:cs="Times New Roman"/>
          <w:sz w:val="28"/>
          <w:szCs w:val="28"/>
        </w:rPr>
        <w:t xml:space="preserve">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</w:t>
      </w:r>
      <w:r w:rsidR="00291CF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1CF5" w:rsidRPr="00590E51">
        <w:rPr>
          <w:rFonts w:ascii="Times New Roman" w:eastAsia="Times New Roman" w:hAnsi="Times New Roman" w:cs="Times New Roman"/>
          <w:sz w:val="28"/>
          <w:szCs w:val="28"/>
        </w:rPr>
        <w:t>Институт градостроительного планирования</w:t>
      </w:r>
      <w:r w:rsidR="00291CF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2B1BE5" w:rsidRPr="00827BEB" w:rsidRDefault="00A508EC" w:rsidP="002B1BE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1CF5">
        <w:rPr>
          <w:rFonts w:ascii="Times New Roman" w:hAnsi="Times New Roman" w:cs="Times New Roman"/>
          <w:sz w:val="28"/>
          <w:szCs w:val="28"/>
        </w:rPr>
        <w:t xml:space="preserve">. </w:t>
      </w:r>
      <w:r w:rsidR="002B1BE5" w:rsidRPr="00827BEB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в </w:t>
      </w:r>
      <w:r w:rsidR="002B1BE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2B1BE5">
        <w:rPr>
          <w:rFonts w:ascii="Times New Roman" w:hAnsi="Times New Roman" w:cs="Times New Roman"/>
          <w:sz w:val="28"/>
          <w:szCs w:val="28"/>
        </w:rPr>
        <w:t>градостроитель</w:t>
      </w:r>
      <w:r w:rsidR="00816929">
        <w:rPr>
          <w:rFonts w:ascii="Times New Roman" w:hAnsi="Times New Roman" w:cs="Times New Roman"/>
          <w:sz w:val="28"/>
          <w:szCs w:val="28"/>
        </w:rPr>
        <w:t>с</w:t>
      </w:r>
      <w:r w:rsidR="002B1BE5">
        <w:rPr>
          <w:rFonts w:ascii="Times New Roman" w:hAnsi="Times New Roman" w:cs="Times New Roman"/>
          <w:sz w:val="28"/>
          <w:szCs w:val="28"/>
        </w:rPr>
        <w:t>тву</w:t>
      </w:r>
      <w:r w:rsidR="002B1BE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</w:t>
            </w:r>
            <w:bookmarkStart w:id="0" w:name="_GoBack"/>
            <w:bookmarkEnd w:id="0"/>
            <w:r w:rsidRPr="00EE3E6A">
              <w:rPr>
                <w:rFonts w:ascii="Times New Roman" w:hAnsi="Times New Roman"/>
                <w:sz w:val="28"/>
                <w:szCs w:val="28"/>
              </w:rPr>
              <w:t>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08EC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0A0B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64427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A5D8-A1A2-4D44-97C1-19AC2E45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130</cp:revision>
  <cp:lastPrinted>2024-12-03T07:18:00Z</cp:lastPrinted>
  <dcterms:created xsi:type="dcterms:W3CDTF">2020-10-06T10:57:00Z</dcterms:created>
  <dcterms:modified xsi:type="dcterms:W3CDTF">2025-02-17T04:34:00Z</dcterms:modified>
</cp:coreProperties>
</file>